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1F1F1"/>
  <w:body>
    <w:p w:rsidR="00000000" w:rsidDel="00000000" w:rsidP="00000000" w:rsidRDefault="00000000" w:rsidRPr="00000000" w14:paraId="00000001">
      <w:pPr>
        <w:pStyle w:val="Heading1"/>
        <w:spacing w:after="0" w:before="0" w:lineRule="auto"/>
        <w:ind w:left="0" w:right="108" w:firstLine="0"/>
        <w:jc w:val="center"/>
        <w:rPr>
          <w:color w:val="2c5696"/>
          <w:sz w:val="24"/>
          <w:szCs w:val="24"/>
          <w:shd w:fill="f1f1f1" w:val="clear"/>
        </w:rPr>
      </w:pPr>
      <w:r w:rsidDel="00000000" w:rsidR="00000000" w:rsidRPr="00000000">
        <w:rPr>
          <w:color w:val="2c5696"/>
          <w:sz w:val="24"/>
          <w:szCs w:val="24"/>
          <w:shd w:fill="f1f1f1" w:val="clear"/>
          <w:rtl w:val="0"/>
        </w:rPr>
        <w:t xml:space="preserve">PROJEKTI TAOTLUSVORM</w:t>
      </w:r>
    </w:p>
    <w:p w:rsidR="00000000" w:rsidDel="00000000" w:rsidP="00000000" w:rsidRDefault="00000000" w:rsidRPr="00000000" w14:paraId="00000002">
      <w:pPr>
        <w:ind w:left="0" w:right="108" w:firstLine="0"/>
        <w:rPr>
          <w:rFonts w:ascii="Arial" w:cs="Arial" w:eastAsia="Arial" w:hAnsi="Arial"/>
          <w:color w:val="2c5696"/>
          <w:sz w:val="24"/>
          <w:szCs w:val="24"/>
          <w:highlight w:val="white"/>
          <w:u w:val="single"/>
        </w:rPr>
      </w:pPr>
      <w:r w:rsidDel="00000000" w:rsidR="00000000" w:rsidRPr="00000000">
        <w:rPr>
          <w:rtl w:val="0"/>
        </w:rPr>
      </w:r>
    </w:p>
    <w:p w:rsidR="00000000" w:rsidDel="00000000" w:rsidP="00000000" w:rsidRDefault="00000000" w:rsidRPr="00000000" w14:paraId="00000003">
      <w:pPr>
        <w:ind w:right="108" w:firstLine="0"/>
        <w:rPr>
          <w:rFonts w:ascii="Arial" w:cs="Arial" w:eastAsia="Arial" w:hAnsi="Arial"/>
          <w:color w:val="ff6f20"/>
          <w:sz w:val="20"/>
          <w:szCs w:val="20"/>
        </w:rPr>
      </w:pPr>
      <w:r w:rsidDel="00000000" w:rsidR="00000000" w:rsidRPr="00000000">
        <w:rPr>
          <w:rtl w:val="0"/>
        </w:rPr>
      </w:r>
    </w:p>
    <w:p w:rsidR="00000000" w:rsidDel="00000000" w:rsidP="00000000" w:rsidRDefault="00000000" w:rsidRPr="00000000" w14:paraId="00000004">
      <w:pPr>
        <w:ind w:right="108" w:firstLine="0"/>
        <w:rPr>
          <w:rFonts w:ascii="Arial" w:cs="Arial" w:eastAsia="Arial" w:hAnsi="Arial"/>
          <w:color w:val="ff6f20"/>
          <w:sz w:val="20"/>
          <w:szCs w:val="20"/>
        </w:rPr>
      </w:pPr>
      <w:r w:rsidDel="00000000" w:rsidR="00000000" w:rsidRPr="00000000">
        <w:rPr>
          <w:rtl w:val="0"/>
        </w:rPr>
      </w:r>
    </w:p>
    <w:tbl>
      <w:tblPr>
        <w:tblStyle w:val="Table1"/>
        <w:tblW w:w="9932.0" w:type="dxa"/>
        <w:jc w:val="left"/>
        <w:tblInd w:w="-1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709"/>
        <w:gridCol w:w="2410"/>
        <w:gridCol w:w="920"/>
        <w:gridCol w:w="1530"/>
        <w:gridCol w:w="2520"/>
        <w:tblGridChange w:id="0">
          <w:tblGrid>
            <w:gridCol w:w="1843"/>
            <w:gridCol w:w="709"/>
            <w:gridCol w:w="2410"/>
            <w:gridCol w:w="920"/>
            <w:gridCol w:w="1530"/>
            <w:gridCol w:w="2520"/>
          </w:tblGrid>
        </w:tblGridChange>
      </w:tblGrid>
      <w:tr>
        <w:trPr>
          <w:trHeight w:val="540" w:hRule="atLeast"/>
        </w:trPr>
        <w:tc>
          <w:tcPr>
            <w:tcBorders>
              <w:top w:color="999999" w:space="0" w:sz="8" w:val="single"/>
              <w:left w:color="999999" w:space="0" w:sz="8" w:val="single"/>
              <w:bottom w:color="999999" w:space="0" w:sz="8" w:val="single"/>
              <w:right w:color="999999" w:space="0" w:sz="4" w:val="single"/>
            </w:tcBorders>
            <w:shd w:fill="f1f1f1" w:val="clear"/>
            <w:vAlign w:val="center"/>
          </w:tcPr>
          <w:p w:rsidR="00000000" w:rsidDel="00000000" w:rsidP="00000000" w:rsidRDefault="00000000" w:rsidRPr="00000000" w14:paraId="00000005">
            <w:pPr>
              <w:ind w:left="68" w:right="108" w:firstLine="0.9999999999999964"/>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Projekti nimi </w:t>
            </w:r>
            <w:r w:rsidDel="00000000" w:rsidR="00000000" w:rsidRPr="00000000">
              <w:rPr>
                <w:rFonts w:ascii="Arial" w:cs="Arial" w:eastAsia="Arial" w:hAnsi="Arial"/>
                <w:color w:val="666666"/>
                <w:sz w:val="18"/>
                <w:szCs w:val="18"/>
                <w:rtl w:val="0"/>
              </w:rPr>
              <w:t xml:space="preserve">(lühike ja atraktiivne - läheb veebilehele üles)</w:t>
            </w:r>
            <w:r w:rsidDel="00000000" w:rsidR="00000000" w:rsidRPr="00000000">
              <w:rPr>
                <w:rtl w:val="0"/>
              </w:rPr>
            </w:r>
          </w:p>
        </w:tc>
        <w:tc>
          <w:tcPr>
            <w:gridSpan w:val="5"/>
            <w:tcBorders>
              <w:top w:color="999999" w:space="0" w:sz="8" w:val="single"/>
              <w:left w:color="999999" w:space="0" w:sz="4" w:val="single"/>
              <w:bottom w:color="999999" w:space="0" w:sz="8" w:val="single"/>
              <w:right w:color="999999" w:space="0" w:sz="8" w:val="single"/>
            </w:tcBorders>
            <w:shd w:fill="ffffff" w:val="clear"/>
            <w:vAlign w:val="center"/>
          </w:tcPr>
          <w:p w:rsidR="00000000" w:rsidDel="00000000" w:rsidP="00000000" w:rsidRDefault="00000000" w:rsidRPr="00000000" w14:paraId="00000006">
            <w:pPr>
              <w:ind w:left="141" w:right="108" w:firstLine="0.7322834645671072"/>
              <w:rPr>
                <w:rFonts w:ascii="Arial" w:cs="Arial" w:eastAsia="Arial" w:hAnsi="Arial"/>
                <w:sz w:val="20"/>
                <w:szCs w:val="20"/>
              </w:rPr>
            </w:pPr>
            <w:r w:rsidDel="00000000" w:rsidR="00000000" w:rsidRPr="00000000">
              <w:rPr>
                <w:rtl w:val="0"/>
              </w:rPr>
            </w:r>
          </w:p>
        </w:tc>
      </w:tr>
      <w:tr>
        <w:trPr>
          <w:trHeight w:val="540" w:hRule="atLeast"/>
        </w:trPr>
        <w:tc>
          <w:tcPr>
            <w:tcBorders>
              <w:top w:color="999999" w:space="0" w:sz="8" w:val="single"/>
              <w:left w:color="999999" w:space="0" w:sz="8" w:val="single"/>
              <w:bottom w:color="999999" w:space="0" w:sz="8" w:val="single"/>
              <w:right w:color="999999" w:space="0" w:sz="4" w:val="single"/>
            </w:tcBorders>
            <w:shd w:fill="f1f1f1" w:val="clear"/>
            <w:vAlign w:val="center"/>
          </w:tcPr>
          <w:p w:rsidR="00000000" w:rsidDel="00000000" w:rsidP="00000000" w:rsidRDefault="00000000" w:rsidRPr="00000000" w14:paraId="0000000B">
            <w:pPr>
              <w:ind w:left="68" w:right="108" w:firstLine="0.9999999999999964"/>
              <w:rPr>
                <w:rFonts w:ascii="Arial" w:cs="Arial" w:eastAsia="Arial" w:hAnsi="Arial"/>
                <w:color w:val="666666"/>
                <w:sz w:val="18"/>
                <w:szCs w:val="18"/>
              </w:rPr>
            </w:pPr>
            <w:r w:rsidDel="00000000" w:rsidR="00000000" w:rsidRPr="00000000">
              <w:rPr>
                <w:rFonts w:ascii="Arial" w:cs="Arial" w:eastAsia="Arial" w:hAnsi="Arial"/>
                <w:b w:val="1"/>
                <w:color w:val="2c5696"/>
                <w:sz w:val="20"/>
                <w:szCs w:val="20"/>
                <w:rtl w:val="0"/>
              </w:rPr>
              <w:t xml:space="preserve">Taotleja(te) nimi ja/või juriidiline vorm</w:t>
            </w:r>
            <w:r w:rsidDel="00000000" w:rsidR="00000000" w:rsidRPr="00000000">
              <w:rPr>
                <w:rFonts w:ascii="Arial" w:cs="Arial" w:eastAsia="Arial" w:hAnsi="Arial"/>
                <w:color w:val="666666"/>
                <w:sz w:val="18"/>
                <w:szCs w:val="18"/>
                <w:rtl w:val="0"/>
              </w:rPr>
              <w:t xml:space="preserve"> (kui on)</w:t>
            </w:r>
          </w:p>
        </w:tc>
        <w:tc>
          <w:tcPr>
            <w:gridSpan w:val="5"/>
            <w:tcBorders>
              <w:top w:color="999999" w:space="0" w:sz="8" w:val="single"/>
              <w:left w:color="999999" w:space="0" w:sz="4" w:val="single"/>
              <w:bottom w:color="999999" w:space="0" w:sz="8" w:val="single"/>
              <w:right w:color="999999" w:space="0" w:sz="8" w:val="single"/>
            </w:tcBorders>
            <w:shd w:fill="ffffff" w:val="clear"/>
            <w:vAlign w:val="center"/>
          </w:tcPr>
          <w:p w:rsidR="00000000" w:rsidDel="00000000" w:rsidP="00000000" w:rsidRDefault="00000000" w:rsidRPr="00000000" w14:paraId="0000000C">
            <w:pPr>
              <w:ind w:left="141" w:right="108" w:firstLine="0.7322834645671072"/>
              <w:rPr>
                <w:rFonts w:ascii="Arial" w:cs="Arial" w:eastAsia="Arial" w:hAnsi="Arial"/>
                <w:b w:val="1"/>
                <w:sz w:val="20"/>
                <w:szCs w:val="20"/>
              </w:rPr>
            </w:pPr>
            <w:r w:rsidDel="00000000" w:rsidR="00000000" w:rsidRPr="00000000">
              <w:rPr>
                <w:rtl w:val="0"/>
              </w:rPr>
            </w:r>
          </w:p>
        </w:tc>
      </w:tr>
      <w:tr>
        <w:trPr>
          <w:trHeight w:val="540" w:hRule="atLeast"/>
        </w:trPr>
        <w:tc>
          <w:tcPr>
            <w:tcBorders>
              <w:top w:color="999999" w:space="0" w:sz="8" w:val="single"/>
              <w:left w:color="999999" w:space="0" w:sz="8" w:val="single"/>
              <w:bottom w:color="999999" w:space="0" w:sz="8" w:val="single"/>
              <w:right w:color="999999" w:space="0" w:sz="4" w:val="single"/>
            </w:tcBorders>
            <w:shd w:fill="f1f1f1" w:val="clear"/>
            <w:vAlign w:val="center"/>
          </w:tcPr>
          <w:p w:rsidR="00000000" w:rsidDel="00000000" w:rsidP="00000000" w:rsidRDefault="00000000" w:rsidRPr="00000000" w14:paraId="00000011">
            <w:pPr>
              <w:ind w:left="68" w:right="108" w:firstLine="0.9999999999999964"/>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Kontaktisik ja e-mail</w:t>
            </w:r>
            <w:r w:rsidDel="00000000" w:rsidR="00000000" w:rsidRPr="00000000">
              <w:rPr>
                <w:rtl w:val="0"/>
              </w:rPr>
            </w:r>
          </w:p>
        </w:tc>
        <w:tc>
          <w:tcPr>
            <w:gridSpan w:val="5"/>
            <w:tcBorders>
              <w:top w:color="999999" w:space="0" w:sz="8" w:val="single"/>
              <w:left w:color="999999" w:space="0" w:sz="4" w:val="single"/>
              <w:bottom w:color="999999" w:space="0" w:sz="8" w:val="single"/>
              <w:right w:color="999999" w:space="0" w:sz="8" w:val="single"/>
            </w:tcBorders>
            <w:shd w:fill="ffffff" w:val="clear"/>
            <w:vAlign w:val="center"/>
          </w:tcPr>
          <w:p w:rsidR="00000000" w:rsidDel="00000000" w:rsidP="00000000" w:rsidRDefault="00000000" w:rsidRPr="00000000" w14:paraId="00000012">
            <w:pPr>
              <w:ind w:left="141.7322834645671" w:right="108"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7">
      <w:pPr>
        <w:ind w:left="0" w:right="1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ind w:left="0" w:right="108" w:firstLine="0"/>
        <w:rPr>
          <w:rFonts w:ascii="Arial" w:cs="Arial" w:eastAsia="Arial" w:hAnsi="Arial"/>
          <w:sz w:val="20"/>
          <w:szCs w:val="20"/>
        </w:rPr>
      </w:pPr>
      <w:r w:rsidDel="00000000" w:rsidR="00000000" w:rsidRPr="00000000">
        <w:rPr>
          <w:rtl w:val="0"/>
        </w:rPr>
      </w:r>
    </w:p>
    <w:tbl>
      <w:tblPr>
        <w:tblStyle w:val="Table2"/>
        <w:tblW w:w="992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9">
            <w:pPr>
              <w:spacing w:after="60" w:before="60" w:lineRule="auto"/>
              <w:ind w:left="35" w:right="108" w:firstLine="106.73228346456689"/>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1. Teave taotleja(te) kohta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666666"/>
                <w:sz w:val="18"/>
                <w:szCs w:val="18"/>
                <w:rtl w:val="0"/>
              </w:rPr>
              <w:t xml:space="preserve">Lühiülevaade taotleja senisest tegevusest (tegevusala ja ulatus, varasemad kogemused, õppekava)</w:t>
            </w: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60" w:before="60" w:line="240" w:lineRule="auto"/>
              <w:ind w:left="35" w:right="108" w:firstLine="106.7322834645668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60" w:before="60" w:line="240" w:lineRule="auto"/>
              <w:ind w:left="35" w:right="108" w:firstLine="106.73228346456689"/>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60" w:before="60" w:line="240" w:lineRule="auto"/>
              <w:ind w:left="35" w:right="108" w:firstLine="106.73228346456689"/>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D">
      <w:pPr>
        <w:ind w:left="0" w:right="1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ind w:left="141" w:right="108" w:hanging="1.999999999999993"/>
        <w:rPr>
          <w:rFonts w:ascii="Arial" w:cs="Arial" w:eastAsia="Arial" w:hAnsi="Arial"/>
          <w:sz w:val="20"/>
          <w:szCs w:val="20"/>
        </w:rPr>
      </w:pPr>
      <w:r w:rsidDel="00000000" w:rsidR="00000000" w:rsidRPr="00000000">
        <w:rPr>
          <w:rtl w:val="0"/>
        </w:rPr>
      </w:r>
    </w:p>
    <w:tbl>
      <w:tblPr>
        <w:tblStyle w:val="Table3"/>
        <w:tblW w:w="992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20" w:hRule="atLeast"/>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35" w:right="108" w:firstLine="106.73228346456689"/>
              <w:rPr>
                <w:rFonts w:ascii="Arial" w:cs="Arial" w:eastAsia="Arial" w:hAnsi="Arial"/>
                <w:color w:val="666666"/>
                <w:sz w:val="20"/>
                <w:szCs w:val="20"/>
              </w:rPr>
            </w:pPr>
            <w:r w:rsidDel="00000000" w:rsidR="00000000" w:rsidRPr="00000000">
              <w:rPr>
                <w:rFonts w:ascii="Arial" w:cs="Arial" w:eastAsia="Arial" w:hAnsi="Arial"/>
                <w:b w:val="1"/>
                <w:color w:val="2c5696"/>
                <w:sz w:val="20"/>
                <w:szCs w:val="20"/>
                <w:rtl w:val="0"/>
              </w:rPr>
              <w:t xml:space="preserve">2. Projekti eesmärk</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666666"/>
                <w:sz w:val="18"/>
                <w:szCs w:val="18"/>
                <w:rtl w:val="0"/>
              </w:rPr>
              <w:t xml:space="preserve">(Esitatakse ühe selge ja konkreetse lausega tuleviku olukord, mida soovitakse projekti elluviimisega saavutada. Eesmärk esitatakse taotletava tulemusena, st kuhu tahetakse projektiga välja jõuda. Kirjeldada organisatsiooni alaeesmärki, mida antud projektiga soovitakse saavutada ja mis toetab organisatsiooni üldisemat eesmärki.)</w:t>
            </w:r>
            <w:r w:rsidDel="00000000" w:rsidR="00000000" w:rsidRPr="00000000">
              <w:rPr>
                <w:rtl w:val="0"/>
              </w:rPr>
            </w:r>
          </w:p>
        </w:tc>
      </w:tr>
      <w:tr>
        <w:trPr>
          <w:trHeight w:val="760" w:hRule="atLeast"/>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60" w:before="60" w:line="240" w:lineRule="auto"/>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60" w:before="60" w:line="240" w:lineRule="auto"/>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60" w:before="60" w:line="240" w:lineRule="auto"/>
              <w:ind w:left="141" w:right="108" w:hanging="1.999999999999993"/>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3">
      <w:pPr>
        <w:ind w:left="0" w:right="1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right="108" w:firstLine="0"/>
        <w:rPr>
          <w:rFonts w:ascii="Arial" w:cs="Arial" w:eastAsia="Arial" w:hAnsi="Arial"/>
          <w:sz w:val="20"/>
          <w:szCs w:val="20"/>
        </w:rPr>
      </w:pPr>
      <w:r w:rsidDel="00000000" w:rsidR="00000000" w:rsidRPr="00000000">
        <w:rPr>
          <w:rtl w:val="0"/>
        </w:rPr>
      </w:r>
    </w:p>
    <w:tbl>
      <w:tblPr>
        <w:tblStyle w:val="Table4"/>
        <w:tblW w:w="992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rPr>
          <w:trHeight w:val="320"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5">
            <w:pPr>
              <w:spacing w:after="60" w:before="60" w:line="240" w:lineRule="auto"/>
              <w:ind w:left="141" w:right="108" w:hanging="1.999999999999993"/>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Projekti kirjeldus </w:t>
            </w:r>
            <w:r w:rsidDel="00000000" w:rsidR="00000000" w:rsidRPr="00000000">
              <w:rPr>
                <w:rtl w:val="0"/>
              </w:rPr>
            </w:r>
          </w:p>
        </w:tc>
      </w:tr>
      <w:tr>
        <w:trPr>
          <w:trHeight w:val="320" w:hRule="atLeast"/>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6">
            <w:pPr>
              <w:spacing w:after="60" w:before="60" w:lineRule="auto"/>
              <w:ind w:left="141" w:right="108" w:hanging="1.999999999999993"/>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2.1. Projekti vajalikkuse põhjendus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666666"/>
                <w:sz w:val="18"/>
                <w:szCs w:val="18"/>
                <w:rtl w:val="0"/>
              </w:rPr>
              <w:t xml:space="preserve">(Kirjeldage lühidalt probleemi, esitage olukorra kirjeldus, mis näitab projekti elluviimise vajalikkust, kindlasti ka sihtrühmast lähtuvalt. Tooge välja mida on vaja muuta ja miks. Kirjeldus peab põhinema tõenduspõhisusel, st tooge välja artiklid/uuringud/lähenemised, mis kinnitavad projekti vajadust. Organisatsiooni tegevuste kirjeldamisel põhjendada organisatsiooni ja selle tegevuste vajalikkust.)</w:t>
            </w: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27">
            <w:pPr>
              <w:spacing w:after="60" w:before="60" w:lineRule="auto"/>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60" w:before="60" w:lineRule="auto"/>
              <w:ind w:left="0" w:right="108" w:firstLine="0"/>
              <w:rPr>
                <w:rFonts w:ascii="Arial" w:cs="Arial" w:eastAsia="Arial" w:hAnsi="Arial"/>
                <w:b w:val="1"/>
                <w:color w:val="2c5696"/>
                <w:sz w:val="20"/>
                <w:szCs w:val="20"/>
              </w:rPr>
            </w:pPr>
            <w:r w:rsidDel="00000000" w:rsidR="00000000" w:rsidRPr="00000000">
              <w:rPr>
                <w:rtl w:val="0"/>
              </w:rPr>
            </w:r>
          </w:p>
          <w:p w:rsidR="00000000" w:rsidDel="00000000" w:rsidP="00000000" w:rsidRDefault="00000000" w:rsidRPr="00000000" w14:paraId="00000029">
            <w:pPr>
              <w:spacing w:after="60" w:before="60" w:lineRule="auto"/>
              <w:ind w:left="0" w:right="1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after="60" w:before="60" w:lineRule="auto"/>
              <w:ind w:left="141" w:right="108" w:hanging="1.999999999999993"/>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B">
      <w:pPr>
        <w:ind w:left="0" w:right="1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left="0" w:right="108" w:firstLine="0"/>
        <w:rPr>
          <w:rFonts w:ascii="Arial" w:cs="Arial" w:eastAsia="Arial" w:hAnsi="Arial"/>
          <w:sz w:val="20"/>
          <w:szCs w:val="20"/>
        </w:rPr>
      </w:pPr>
      <w:r w:rsidDel="00000000" w:rsidR="00000000" w:rsidRPr="00000000">
        <w:rPr>
          <w:rtl w:val="0"/>
        </w:rPr>
      </w:r>
    </w:p>
    <w:tbl>
      <w:tblPr>
        <w:tblStyle w:val="Table5"/>
        <w:tblW w:w="992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3"/>
        <w:tblGridChange w:id="0">
          <w:tblGrid>
            <w:gridCol w:w="9923"/>
          </w:tblGrid>
        </w:tblGridChange>
      </w:tblGrid>
      <w:t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2D">
            <w:pPr>
              <w:spacing w:after="60" w:before="60" w:lineRule="auto"/>
              <w:ind w:left="141" w:right="108" w:hanging="1.999999999999993"/>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2.2. Projekti lühikokkuvõte avalikkusele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666666"/>
                <w:sz w:val="18"/>
                <w:szCs w:val="18"/>
                <w:rtl w:val="0"/>
              </w:rPr>
              <w:t xml:space="preserve">(Kirjeldage 3-5 lausega, kuidas olemasolevat probleemi lahendate, et jõuda seatud eesmärgini ja soovitud tulemusteni. Mis on teie jaoks projekti juures kõige olulisem?)      </w:t>
            </w:r>
            <w:r w:rsidDel="00000000" w:rsidR="00000000" w:rsidRPr="00000000">
              <w:rPr>
                <w:rtl w:val="0"/>
              </w:rPr>
            </w:r>
          </w:p>
        </w:tc>
      </w:tr>
      <w:tr>
        <w:trPr>
          <w:trHeight w:val="1040" w:hRule="atLeast"/>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2E">
            <w:pPr>
              <w:spacing w:after="60" w:before="60" w:lineRule="auto"/>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after="60" w:before="60" w:lineRule="auto"/>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after="60" w:before="60" w:lineRule="auto"/>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60" w:before="60" w:lineRule="auto"/>
              <w:ind w:left="141" w:right="108" w:hanging="1.999999999999993"/>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2">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141" w:right="108" w:hanging="1.999999999999993"/>
        <w:rPr>
          <w:rFonts w:ascii="Arial" w:cs="Arial" w:eastAsia="Arial" w:hAnsi="Arial"/>
          <w:sz w:val="20"/>
          <w:szCs w:val="20"/>
        </w:rPr>
      </w:pPr>
      <w:r w:rsidDel="00000000" w:rsidR="00000000" w:rsidRPr="00000000">
        <w:rPr>
          <w:rtl w:val="0"/>
        </w:rPr>
      </w:r>
    </w:p>
    <w:tbl>
      <w:tblPr>
        <w:tblStyle w:val="Table6"/>
        <w:tblW w:w="992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15"/>
        <w:gridCol w:w="5025"/>
        <w:gridCol w:w="3683"/>
        <w:tblGridChange w:id="0">
          <w:tblGrid>
            <w:gridCol w:w="1215"/>
            <w:gridCol w:w="5025"/>
            <w:gridCol w:w="3683"/>
          </w:tblGrid>
        </w:tblGridChange>
      </w:tblGrid>
      <w:tr>
        <w:tc>
          <w:tcPr>
            <w:gridSpan w:val="3"/>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38">
            <w:pPr>
              <w:spacing w:after="60" w:before="60" w:lineRule="auto"/>
              <w:ind w:left="141" w:right="108" w:hanging="1.999999999999993"/>
              <w:rPr>
                <w:rFonts w:ascii="Arial" w:cs="Arial" w:eastAsia="Arial" w:hAnsi="Arial"/>
                <w:color w:val="0070c0"/>
                <w:sz w:val="20"/>
                <w:szCs w:val="20"/>
              </w:rPr>
            </w:pPr>
            <w:r w:rsidDel="00000000" w:rsidR="00000000" w:rsidRPr="00000000">
              <w:rPr>
                <w:rFonts w:ascii="Arial" w:cs="Arial" w:eastAsia="Arial" w:hAnsi="Arial"/>
                <w:b w:val="1"/>
                <w:color w:val="2c5696"/>
                <w:sz w:val="20"/>
                <w:szCs w:val="20"/>
                <w:rtl w:val="0"/>
              </w:rPr>
              <w:t xml:space="preserve">3. Projekti tegevused ja tegevuste väljundid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666666"/>
                <w:sz w:val="18"/>
                <w:szCs w:val="18"/>
                <w:rtl w:val="0"/>
              </w:rPr>
              <w:t xml:space="preserve"> (Esitage olulisemad kavandatud tegevused projekti eesmärkide ja tulemuste saavutamiseks. Siin võib välja tuua projektid ja tegevused, mida organisatsioonis on plaanitud ellu viia koos praktikal osalejatega.)</w:t>
            </w:r>
            <w:r w:rsidDel="00000000" w:rsidR="00000000" w:rsidRPr="00000000">
              <w:rPr>
                <w:rtl w:val="0"/>
              </w:rPr>
            </w:r>
          </w:p>
        </w:tc>
      </w:tr>
      <w:tr>
        <w:trPr>
          <w:trHeight w:val="420" w:hRule="atLeast"/>
        </w:trPr>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3B">
            <w:pPr>
              <w:ind w:left="141" w:right="108" w:hanging="1.999999999999993"/>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Aeg</w:t>
            </w:r>
            <w:r w:rsidDel="00000000" w:rsidR="00000000" w:rsidRPr="00000000">
              <w:rPr>
                <w:rFonts w:ascii="Arial" w:cs="Arial" w:eastAsia="Arial" w:hAnsi="Arial"/>
                <w:sz w:val="20"/>
                <w:szCs w:val="20"/>
                <w:rtl w:val="0"/>
              </w:rPr>
              <w:t xml:space="preserve"> </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 w:right="108" w:hanging="1.999999999999993"/>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Tegevused</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3D">
            <w:pPr>
              <w:ind w:left="141" w:right="108" w:hanging="1.999999999999993"/>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Tegevuste väljundid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666666"/>
                <w:sz w:val="18"/>
                <w:szCs w:val="18"/>
                <w:rtl w:val="0"/>
              </w:rPr>
              <w:t xml:space="preserve">(Väljund on tegevuste tulem, tulemi kirjeldus, toode, loodud või soetatud väärus, vara - kõik mis on mõõdetav või registreeritav või mille kaudu on võimalik mõjutada ümbrust.)</w:t>
            </w: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3E">
            <w:pPr>
              <w:spacing w:after="60" w:before="60" w:lineRule="auto"/>
              <w:ind w:left="141" w:right="108" w:hanging="1.999999999999993"/>
              <w:rPr>
                <w:rFonts w:ascii="Arial" w:cs="Arial" w:eastAsia="Arial" w:hAnsi="Arial"/>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3F">
            <w:pPr>
              <w:spacing w:after="60" w:before="60" w:lineRule="auto"/>
              <w:ind w:left="141" w:right="108" w:hanging="1.999999999999993"/>
              <w:rPr>
                <w:rFonts w:ascii="Arial" w:cs="Arial" w:eastAsia="Arial" w:hAnsi="Arial"/>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0">
            <w:pPr>
              <w:spacing w:after="60" w:before="60" w:lineRule="auto"/>
              <w:ind w:left="141" w:right="108" w:hanging="1.999999999999993"/>
              <w:rPr>
                <w:rFonts w:ascii="Arial" w:cs="Arial" w:eastAsia="Arial" w:hAnsi="Arial"/>
                <w:sz w:val="20"/>
                <w:szCs w:val="20"/>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1">
            <w:pPr>
              <w:spacing w:after="60" w:before="60" w:lineRule="auto"/>
              <w:ind w:left="141" w:right="108" w:hanging="1.999999999999993"/>
              <w:rPr>
                <w:rFonts w:ascii="Arial" w:cs="Arial" w:eastAsia="Arial" w:hAnsi="Arial"/>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2">
            <w:pPr>
              <w:spacing w:after="60" w:before="60" w:lineRule="auto"/>
              <w:ind w:left="141" w:right="108" w:hanging="1.999999999999993"/>
              <w:rPr>
                <w:rFonts w:ascii="Arial" w:cs="Arial" w:eastAsia="Arial" w:hAnsi="Arial"/>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3">
            <w:pPr>
              <w:spacing w:after="60" w:before="60" w:lineRule="auto"/>
              <w:ind w:left="141" w:right="108" w:hanging="1.999999999999993"/>
              <w:rPr>
                <w:rFonts w:ascii="Arial" w:cs="Arial" w:eastAsia="Arial" w:hAnsi="Arial"/>
                <w:sz w:val="20"/>
                <w:szCs w:val="20"/>
              </w:rPr>
            </w:pPr>
            <w:r w:rsidDel="00000000" w:rsidR="00000000" w:rsidRPr="00000000">
              <w:rPr>
                <w:rtl w:val="0"/>
              </w:rPr>
            </w:r>
          </w:p>
        </w:tc>
      </w:tr>
      <w:tr>
        <w:trPr>
          <w:trHeight w:val="240" w:hRule="atLeast"/>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4">
            <w:pPr>
              <w:spacing w:after="60" w:before="60" w:lineRule="auto"/>
              <w:ind w:left="141" w:right="108" w:hanging="1.999999999999993"/>
              <w:rPr>
                <w:rFonts w:ascii="Arial" w:cs="Arial" w:eastAsia="Arial" w:hAnsi="Arial"/>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5">
            <w:pPr>
              <w:spacing w:after="60" w:before="60" w:lineRule="auto"/>
              <w:ind w:left="141" w:right="108" w:hanging="1.999999999999993"/>
              <w:rPr>
                <w:rFonts w:ascii="Arial" w:cs="Arial" w:eastAsia="Arial" w:hAnsi="Arial"/>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6">
            <w:pPr>
              <w:spacing w:after="60" w:before="60" w:lineRule="auto"/>
              <w:ind w:left="141" w:right="108" w:hanging="1.999999999999993"/>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7">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ind w:left="141" w:right="108" w:hanging="1.999999999999993"/>
        <w:rPr>
          <w:rFonts w:ascii="Arial" w:cs="Arial" w:eastAsia="Arial" w:hAnsi="Arial"/>
          <w:sz w:val="20"/>
          <w:szCs w:val="20"/>
        </w:rPr>
      </w:pPr>
      <w:r w:rsidDel="00000000" w:rsidR="00000000" w:rsidRPr="00000000">
        <w:rPr>
          <w:rtl w:val="0"/>
        </w:rPr>
      </w:r>
    </w:p>
    <w:tbl>
      <w:tblPr>
        <w:tblStyle w:val="Table7"/>
        <w:tblW w:w="9930.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0"/>
        <w:gridCol w:w="3180"/>
        <w:tblGridChange w:id="0">
          <w:tblGrid>
            <w:gridCol w:w="6750"/>
            <w:gridCol w:w="3180"/>
          </w:tblGrid>
        </w:tblGridChange>
      </w:tblGrid>
      <w:tr>
        <w:tc>
          <w:tcPr>
            <w:gridSpan w:val="2"/>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9">
            <w:pPr>
              <w:spacing w:after="60" w:before="60" w:lineRule="auto"/>
              <w:ind w:left="141.73228346456688" w:right="108" w:firstLine="0"/>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4. Projekti tulemused (uudsus) ja mõju</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color w:val="666666"/>
                <w:sz w:val="18"/>
                <w:szCs w:val="18"/>
                <w:rtl w:val="0"/>
              </w:rPr>
              <w:t xml:space="preserve">(</w:t>
            </w:r>
            <w:r w:rsidDel="00000000" w:rsidR="00000000" w:rsidRPr="00000000">
              <w:rPr>
                <w:rFonts w:ascii="Arial" w:cs="Arial" w:eastAsia="Arial" w:hAnsi="Arial"/>
                <w:b w:val="1"/>
                <w:color w:val="666666"/>
                <w:sz w:val="18"/>
                <w:szCs w:val="18"/>
                <w:rtl w:val="0"/>
              </w:rPr>
              <w:t xml:space="preserve">NB!</w:t>
            </w:r>
            <w:r w:rsidDel="00000000" w:rsidR="00000000" w:rsidRPr="00000000">
              <w:rPr>
                <w:rFonts w:ascii="Arial" w:cs="Arial" w:eastAsia="Arial" w:hAnsi="Arial"/>
                <w:color w:val="666666"/>
                <w:sz w:val="18"/>
                <w:szCs w:val="18"/>
                <w:rtl w:val="0"/>
              </w:rPr>
              <w:t xml:space="preserve"> Tulemus on tegevuste elluviimise abil saavutatud ning vastab projekti eesmärkidele. Milliste tasemete, olukordade, seisundite või muutusteni projekti elluviimise kaudu jõutakse?) </w:t>
            </w:r>
            <w:r w:rsidDel="00000000" w:rsidR="00000000" w:rsidRPr="00000000">
              <w:rPr>
                <w:rtl w:val="0"/>
              </w:rPr>
            </w:r>
          </w:p>
        </w:tc>
      </w:tr>
      <w:tr>
        <w:tc>
          <w:tcPr>
            <w:gridSpan w:val="2"/>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4B">
            <w:pPr>
              <w:spacing w:after="60" w:before="60" w:lineRule="auto"/>
              <w:ind w:left="141.73228346456688" w:right="108" w:firstLine="0"/>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4.1. Projekti tulemused</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color w:val="666666"/>
                <w:sz w:val="18"/>
                <w:szCs w:val="18"/>
                <w:rtl w:val="0"/>
              </w:rPr>
              <w:t xml:space="preserve">(projekti lõpuks saavutatud tulemused)</w:t>
            </w:r>
            <w:r w:rsidDel="00000000" w:rsidR="00000000" w:rsidRPr="00000000">
              <w:rPr>
                <w:rtl w:val="0"/>
              </w:rPr>
            </w:r>
          </w:p>
        </w:tc>
      </w:tr>
      <w:tr>
        <w:tc>
          <w:tcPr>
            <w:gridSpan w:val="2"/>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D">
            <w:pPr>
              <w:spacing w:after="60" w:before="60" w:lineRule="auto"/>
              <w:ind w:left="141.73228346456688" w:righ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w:t>
            </w:r>
          </w:p>
        </w:tc>
      </w:tr>
      <w:tr>
        <w:tc>
          <w:tcPr>
            <w:gridSpan w:val="2"/>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4F">
            <w:pPr>
              <w:spacing w:after="60" w:before="60" w:lineRule="auto"/>
              <w:ind w:left="141.73228346456688" w:righ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w:t>
            </w:r>
          </w:p>
        </w:tc>
      </w:tr>
      <w:tr>
        <w:tc>
          <w:tcPr>
            <w:gridSpan w:val="2"/>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51">
            <w:pPr>
              <w:spacing w:after="60" w:before="60" w:lineRule="auto"/>
              <w:ind w:left="141.73228346456688" w:righ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w:t>
            </w:r>
          </w:p>
        </w:tc>
      </w:tr>
      <w:tr>
        <w:tc>
          <w:tcPr>
            <w:gridSpan w:val="2"/>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53">
            <w:pPr>
              <w:spacing w:after="60" w:before="60" w:lineRule="auto"/>
              <w:ind w:left="141.73228346456688" w:right="10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w:t>
            </w:r>
          </w:p>
        </w:tc>
      </w:tr>
      <w:t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55">
            <w:pPr>
              <w:spacing w:after="60" w:before="60" w:lineRule="auto"/>
              <w:ind w:left="141.73228346456688" w:right="108" w:firstLine="0"/>
              <w:rPr>
                <w:rFonts w:ascii="Arial" w:cs="Arial" w:eastAsia="Arial" w:hAnsi="Arial"/>
                <w:sz w:val="20"/>
                <w:szCs w:val="20"/>
              </w:rPr>
            </w:pPr>
            <w:r w:rsidDel="00000000" w:rsidR="00000000" w:rsidRPr="00000000">
              <w:rPr>
                <w:rFonts w:ascii="Arial" w:cs="Arial" w:eastAsia="Arial" w:hAnsi="Arial"/>
                <w:b w:val="1"/>
                <w:color w:val="2c5696"/>
                <w:sz w:val="20"/>
                <w:szCs w:val="20"/>
                <w:rtl w:val="0"/>
              </w:rPr>
              <w:t xml:space="preserve">4.2. Projekti elluviimisest (tulemustest) otsesed kasusaajad </w:t>
            </w:r>
            <w:r w:rsidDel="00000000" w:rsidR="00000000" w:rsidRPr="00000000">
              <w:rPr>
                <w:rFonts w:ascii="Arial" w:cs="Arial" w:eastAsia="Arial" w:hAnsi="Arial"/>
                <w:color w:val="666666"/>
                <w:sz w:val="18"/>
                <w:szCs w:val="18"/>
                <w:rtl w:val="0"/>
              </w:rPr>
              <w:t xml:space="preserve">(Keda peate projekti tulemuste kasusaajateks?)</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56">
            <w:pPr>
              <w:spacing w:after="60" w:before="60" w:lineRule="auto"/>
              <w:ind w:left="0" w:right="108" w:firstLine="0"/>
              <w:rPr>
                <w:rFonts w:ascii="Arial" w:cs="Arial" w:eastAsia="Arial" w:hAnsi="Arial"/>
                <w:b w:val="1"/>
                <w:sz w:val="20"/>
                <w:szCs w:val="20"/>
              </w:rPr>
            </w:pPr>
            <w:r w:rsidDel="00000000" w:rsidR="00000000" w:rsidRPr="00000000">
              <w:rPr>
                <w:rFonts w:ascii="Arial" w:cs="Arial" w:eastAsia="Arial" w:hAnsi="Arial"/>
                <w:b w:val="1"/>
                <w:color w:val="2c5696"/>
                <w:sz w:val="20"/>
                <w:szCs w:val="20"/>
                <w:rtl w:val="0"/>
              </w:rPr>
              <w:t xml:space="preserve">Otseste kasusaajate arv kokku</w:t>
            </w:r>
            <w:r w:rsidDel="00000000" w:rsidR="00000000" w:rsidRPr="00000000">
              <w:rPr>
                <w:rtl w:val="0"/>
              </w:rPr>
            </w:r>
          </w:p>
        </w:tc>
      </w:tr>
      <w:tr>
        <w:trPr>
          <w:trHeight w:val="1100" w:hRule="atLeast"/>
        </w:trPr>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57">
            <w:pPr>
              <w:tabs>
                <w:tab w:val="left" w:pos="1042"/>
              </w:tabs>
              <w:spacing w:after="60" w:before="60" w:lineRule="auto"/>
              <w:ind w:left="141.73228346456688" w:right="108" w:firstLine="0"/>
              <w:rPr>
                <w:rFonts w:ascii="Arial" w:cs="Arial" w:eastAsia="Arial" w:hAnsi="Arial"/>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58">
            <w:pPr>
              <w:tabs>
                <w:tab w:val="left" w:pos="1042"/>
              </w:tabs>
              <w:spacing w:after="60" w:before="60" w:lineRule="auto"/>
              <w:ind w:left="141.73228346456688" w:right="108" w:firstLine="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9">
      <w:pPr>
        <w:ind w:left="0" w:right="1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left="141" w:right="108" w:hanging="1.999999999999993"/>
        <w:rPr>
          <w:rFonts w:ascii="Arial" w:cs="Arial" w:eastAsia="Arial" w:hAnsi="Arial"/>
          <w:sz w:val="20"/>
          <w:szCs w:val="20"/>
        </w:rPr>
      </w:pPr>
      <w:r w:rsidDel="00000000" w:rsidR="00000000" w:rsidRPr="00000000">
        <w:rPr>
          <w:rtl w:val="0"/>
        </w:rPr>
      </w:r>
    </w:p>
    <w:tbl>
      <w:tblPr>
        <w:tblStyle w:val="Table8"/>
        <w:tblW w:w="9923.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21"/>
        <w:gridCol w:w="1002"/>
        <w:tblGridChange w:id="0">
          <w:tblGrid>
            <w:gridCol w:w="8921"/>
            <w:gridCol w:w="1002"/>
          </w:tblGrid>
        </w:tblGridChange>
      </w:tblGrid>
      <w:tr>
        <w:tc>
          <w:tcPr>
            <w:gridSpan w:val="2"/>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5B">
            <w:pPr>
              <w:spacing w:after="60" w:before="60" w:lineRule="auto"/>
              <w:ind w:left="141" w:right="108" w:hanging="1.999999999999993"/>
              <w:rPr>
                <w:rFonts w:ascii="Arial" w:cs="Arial" w:eastAsia="Arial" w:hAnsi="Arial"/>
                <w:color w:val="666666"/>
                <w:sz w:val="18"/>
                <w:szCs w:val="18"/>
              </w:rPr>
            </w:pPr>
            <w:r w:rsidDel="00000000" w:rsidR="00000000" w:rsidRPr="00000000">
              <w:rPr>
                <w:rFonts w:ascii="Arial" w:cs="Arial" w:eastAsia="Arial" w:hAnsi="Arial"/>
                <w:b w:val="1"/>
                <w:color w:val="2c5696"/>
                <w:sz w:val="20"/>
                <w:szCs w:val="20"/>
                <w:rtl w:val="0"/>
              </w:rPr>
              <w:t xml:space="preserve">5. Projekti meeskond</w:t>
            </w:r>
            <w:r w:rsidDel="00000000" w:rsidR="00000000" w:rsidRPr="00000000">
              <w:rPr>
                <w:rFonts w:ascii="Arial" w:cs="Arial" w:eastAsia="Arial" w:hAnsi="Arial"/>
                <w:color w:val="666666"/>
                <w:sz w:val="18"/>
                <w:szCs w:val="18"/>
                <w:rtl w:val="0"/>
              </w:rPr>
              <w:t xml:space="preserve"> NB! Oluline on see, et meeskond koosneks</w:t>
            </w:r>
            <w:r w:rsidDel="00000000" w:rsidR="00000000" w:rsidRPr="00000000">
              <w:rPr>
                <w:rFonts w:ascii="Arial" w:cs="Arial" w:eastAsia="Arial" w:hAnsi="Arial"/>
                <w:b w:val="1"/>
                <w:color w:val="666666"/>
                <w:sz w:val="18"/>
                <w:szCs w:val="18"/>
                <w:rtl w:val="0"/>
              </w:rPr>
              <w:t xml:space="preserve"> erinevate valdkondade tudengitest</w:t>
            </w:r>
            <w:r w:rsidDel="00000000" w:rsidR="00000000" w:rsidRPr="00000000">
              <w:rPr>
                <w:rFonts w:ascii="Arial" w:cs="Arial" w:eastAsia="Arial" w:hAnsi="Arial"/>
                <w:color w:val="666666"/>
                <w:sz w:val="18"/>
                <w:szCs w:val="18"/>
                <w:rtl w:val="0"/>
              </w:rPr>
              <w:t xml:space="preserve">. Märgi vajalikud  oskused ja millise eriala tudengid võiksid osaleda.</w:t>
            </w:r>
          </w:p>
        </w:tc>
      </w:tr>
      <w:tr>
        <w:trPr>
          <w:trHeight w:val="260" w:hRule="atLeast"/>
        </w:trPr>
        <w:tc>
          <w:tcPr>
            <w:gridSpan w:val="2"/>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5D">
            <w:pPr>
              <w:spacing w:after="60" w:before="60" w:lineRule="auto"/>
              <w:ind w:left="141" w:right="108" w:hanging="1.999999999999993"/>
              <w:rPr>
                <w:rFonts w:ascii="Arial" w:cs="Arial" w:eastAsia="Arial" w:hAnsi="Arial"/>
                <w:sz w:val="20"/>
                <w:szCs w:val="20"/>
              </w:rPr>
            </w:pPr>
            <w:r w:rsidDel="00000000" w:rsidR="00000000" w:rsidRPr="00000000">
              <w:rPr>
                <w:rFonts w:ascii="Arial" w:cs="Arial" w:eastAsia="Arial" w:hAnsi="Arial"/>
                <w:sz w:val="20"/>
                <w:szCs w:val="20"/>
                <w:rtl w:val="0"/>
              </w:rPr>
              <w:t xml:space="preserve">1. </w:t>
            </w:r>
          </w:p>
        </w:tc>
      </w:tr>
      <w:tr>
        <w:trPr>
          <w:trHeight w:val="260" w:hRule="atLeast"/>
        </w:trPr>
        <w:tc>
          <w:tcPr>
            <w:gridSpan w:val="2"/>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5F">
            <w:pPr>
              <w:spacing w:after="60" w:before="60" w:lineRule="auto"/>
              <w:ind w:left="141" w:right="108" w:hanging="1.999999999999993"/>
              <w:rPr>
                <w:rFonts w:ascii="Arial" w:cs="Arial" w:eastAsia="Arial" w:hAnsi="Arial"/>
                <w:sz w:val="20"/>
                <w:szCs w:val="20"/>
              </w:rPr>
            </w:pPr>
            <w:r w:rsidDel="00000000" w:rsidR="00000000" w:rsidRPr="00000000">
              <w:rPr>
                <w:rFonts w:ascii="Arial" w:cs="Arial" w:eastAsia="Arial" w:hAnsi="Arial"/>
                <w:sz w:val="20"/>
                <w:szCs w:val="20"/>
                <w:rtl w:val="0"/>
              </w:rPr>
              <w:t xml:space="preserve">2. </w:t>
            </w:r>
          </w:p>
        </w:tc>
      </w:tr>
      <w:tr>
        <w:trPr>
          <w:trHeight w:val="260" w:hRule="atLeast"/>
        </w:trPr>
        <w:tc>
          <w:tcPr>
            <w:gridSpan w:val="2"/>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1">
            <w:pPr>
              <w:spacing w:after="60" w:before="60" w:lineRule="auto"/>
              <w:ind w:left="141" w:right="108" w:hanging="1.999999999999993"/>
              <w:rPr>
                <w:rFonts w:ascii="Arial" w:cs="Arial" w:eastAsia="Arial" w:hAnsi="Arial"/>
                <w:sz w:val="20"/>
                <w:szCs w:val="20"/>
              </w:rPr>
            </w:pPr>
            <w:r w:rsidDel="00000000" w:rsidR="00000000" w:rsidRPr="00000000">
              <w:rPr>
                <w:rFonts w:ascii="Arial" w:cs="Arial" w:eastAsia="Arial" w:hAnsi="Arial"/>
                <w:sz w:val="20"/>
                <w:szCs w:val="20"/>
                <w:rtl w:val="0"/>
              </w:rPr>
              <w:t xml:space="preserve">3. </w:t>
            </w:r>
          </w:p>
        </w:tc>
      </w:tr>
      <w:tr>
        <w:trPr>
          <w:trHeight w:val="300" w:hRule="atLeast"/>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063">
            <w:pPr>
              <w:spacing w:after="60" w:before="60" w:lineRule="auto"/>
              <w:ind w:left="141" w:right="108" w:hanging="1.999999999999993"/>
              <w:rPr>
                <w:rFonts w:ascii="Arial" w:cs="Arial" w:eastAsia="Arial" w:hAnsi="Arial"/>
                <w:i w:val="1"/>
                <w:sz w:val="20"/>
                <w:szCs w:val="20"/>
              </w:rPr>
            </w:pPr>
            <w:r w:rsidDel="00000000" w:rsidR="00000000" w:rsidRPr="00000000">
              <w:rPr>
                <w:rFonts w:ascii="Arial" w:cs="Arial" w:eastAsia="Arial" w:hAnsi="Arial"/>
                <w:b w:val="1"/>
                <w:color w:val="2c5696"/>
                <w:sz w:val="20"/>
                <w:szCs w:val="20"/>
                <w:rtl w:val="0"/>
              </w:rPr>
              <w:t xml:space="preserve">Meeskonnaliikmete arv (max 10)</w:t>
            </w:r>
            <w:r w:rsidDel="00000000" w:rsidR="00000000" w:rsidRPr="00000000">
              <w:rPr>
                <w:rFonts w:ascii="Arial" w:cs="Arial" w:eastAsia="Arial" w:hAnsi="Arial"/>
                <w:color w:val="666666"/>
                <w:sz w:val="18"/>
                <w:szCs w:val="18"/>
                <w:rtl w:val="0"/>
              </w:rPr>
              <w:t xml:space="preserve"> (eeldatav)</w:t>
            </w: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ffffff" w:val="clear"/>
          </w:tcPr>
          <w:p w:rsidR="00000000" w:rsidDel="00000000" w:rsidP="00000000" w:rsidRDefault="00000000" w:rsidRPr="00000000" w14:paraId="00000064">
            <w:pPr>
              <w:spacing w:after="60" w:before="60" w:lineRule="auto"/>
              <w:ind w:left="141" w:right="108" w:hanging="1.999999999999993"/>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5">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left="0" w:right="10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ind w:left="141" w:right="108" w:hanging="1.99999999999999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141" w:right="108" w:hanging="1.999999999999993"/>
        <w:rPr>
          <w:rFonts w:ascii="Arial" w:cs="Arial" w:eastAsia="Arial" w:hAnsi="Arial"/>
          <w:sz w:val="20"/>
          <w:szCs w:val="20"/>
        </w:rPr>
      </w:pPr>
      <w:r w:rsidDel="00000000" w:rsidR="00000000" w:rsidRPr="00000000">
        <w:rPr>
          <w:rtl w:val="0"/>
        </w:rPr>
      </w:r>
    </w:p>
    <w:sectPr>
      <w:headerReference r:id="rId6" w:type="default"/>
      <w:headerReference r:id="rId7" w:type="even"/>
      <w:footerReference r:id="rId8" w:type="default"/>
      <w:footerReference r:id="rId9" w:type="first"/>
      <w:footerReference r:id="rId10" w:type="even"/>
      <w:pgSz w:h="16840" w:w="11907"/>
      <w:pgMar w:bottom="1440.0000000000002" w:top="1440.0000000000002" w:left="1077.1653543307089" w:right="1077.165354330708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ind w:left="0" w:hanging="2"/>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ind w:left="0" w:right="360" w:hanging="2"/>
      <w:jc w:val="right"/>
      <w:rPr>
        <w:rFonts w:ascii="Arial" w:cs="Arial" w:eastAsia="Arial" w:hAnsi="Arial"/>
        <w:color w:val="000000"/>
        <w:sz w:val="16"/>
        <w:szCs w:val="16"/>
      </w:rPr>
    </w:pP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ind w:left="0" w:right="360" w:hanging="2"/>
      <w:rPr>
        <w:rFonts w:ascii="Arial" w:cs="Arial" w:eastAsia="Arial" w:hAnsi="Arial"/>
        <w:color w:val="000000"/>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ind w:left="0" w:hanging="2"/>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Taotleja allkiri</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0" w:hanging="2"/>
      <w:jc w:val="right"/>
      <w:rPr>
        <w:rFonts w:ascii="Courier New" w:cs="Courier New" w:eastAsia="Courier New" w:hAnsi="Courier New"/>
        <w:color w:val="000000"/>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ind w:left="0" w:right="360" w:hanging="2"/>
      <w:rPr>
        <w:rFonts w:ascii="Courier New" w:cs="Courier New" w:eastAsia="Courier New" w:hAnsi="Courier New"/>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0" w:hanging="2"/>
      <w:jc w:val="right"/>
      <w:rPr>
        <w:rFonts w:ascii="Courier New" w:cs="Courier New" w:eastAsia="Courier New" w:hAnsi="Courier New"/>
        <w:color w:val="000000"/>
        <w:sz w:val="24"/>
        <w:szCs w:val="24"/>
      </w:rPr>
    </w:pPr>
    <w:r w:rsidDel="00000000" w:rsidR="00000000" w:rsidRPr="00000000">
      <w:rPr>
        <w:rFonts w:ascii="Courier New" w:cs="Courier New" w:eastAsia="Courier New" w:hAnsi="Courier New"/>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ind w:left="0" w:right="360" w:hanging="2"/>
      <w:rPr>
        <w:rFonts w:ascii="Courier New" w:cs="Courier New" w:eastAsia="Courier New" w:hAnsi="Courier New"/>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t-EE"/>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Pr>
    <w:rPr>
      <w:color w:val="000000"/>
      <w:sz w:val="28"/>
      <w:szCs w:val="28"/>
    </w:rPr>
  </w:style>
  <w:style w:type="paragraph" w:styleId="Heading3">
    <w:name w:val="heading 3"/>
    <w:basedOn w:val="Normal"/>
    <w:next w:val="Normal"/>
    <w:pPr>
      <w:keepNext w:val="1"/>
    </w:pPr>
    <w:rPr>
      <w:rFonts w:ascii="Arial" w:cs="Arial" w:eastAsia="Arial" w:hAnsi="Arial"/>
      <w:b w:val="1"/>
      <w:color w:val="000000"/>
    </w:rPr>
  </w:style>
  <w:style w:type="paragraph" w:styleId="Heading4">
    <w:name w:val="heading 4"/>
    <w:basedOn w:val="Normal"/>
    <w:next w:val="Normal"/>
    <w:pPr>
      <w:keepNext w:val="1"/>
    </w:pPr>
    <w:rPr>
      <w:b w:val="1"/>
      <w:color w:val="000000"/>
      <w:sz w:val="24"/>
      <w:szCs w:val="24"/>
    </w:rPr>
  </w:style>
  <w:style w:type="paragraph" w:styleId="Heading5">
    <w:name w:val="heading 5"/>
    <w:basedOn w:val="Normal"/>
    <w:next w:val="Normal"/>
    <w:pPr>
      <w:keepNext w:val="1"/>
    </w:pPr>
    <w:rPr>
      <w:b w:val="1"/>
    </w:rPr>
  </w:style>
  <w:style w:type="paragraph" w:styleId="Heading6">
    <w:name w:val="heading 6"/>
    <w:basedOn w:val="Normal"/>
    <w:next w:val="Normal"/>
    <w:pPr>
      <w:keepNext w:val="1"/>
    </w:pPr>
    <w:rPr>
      <w:color w:val="000000"/>
      <w:u w:val="single"/>
    </w:rPr>
  </w:style>
  <w:style w:type="paragraph" w:styleId="Title">
    <w:name w:val="Title"/>
    <w:basedOn w:val="Normal"/>
    <w:next w:val="Normal"/>
    <w:pPr>
      <w:widowControl w:val="0"/>
      <w:jc w:val="center"/>
    </w:pPr>
    <w:rPr>
      <w:b w:val="1"/>
      <w:sz w:val="48"/>
      <w:szCs w:val="48"/>
    </w:r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2">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3">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4">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5">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6">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7">
    <w:basedOn w:val="TableNormal"/>
    <w:pPr>
      <w:ind w:left="0" w:hanging="1"/>
    </w:pPr>
    <w:rPr>
      <w:vertAlign w:val="baseline"/>
    </w:rPr>
    <w:tblPr>
      <w:tblStyleRowBandSize w:val="1"/>
      <w:tblStyleColBandSize w:val="1"/>
      <w:tblCellMar>
        <w:top w:w="0.0" w:type="dxa"/>
        <w:left w:w="0.0" w:type="dxa"/>
        <w:bottom w:w="0.0" w:type="dxa"/>
        <w:right w:w="0.0" w:type="dxa"/>
      </w:tblCellMar>
    </w:tblPr>
  </w:style>
  <w:style w:type="table" w:styleId="Table8">
    <w:basedOn w:val="TableNormal"/>
    <w:pPr>
      <w:ind w:left="0" w:hanging="1"/>
    </w:pPr>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